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报名资料目录表</w:t>
      </w:r>
    </w:p>
    <w:tbl>
      <w:tblPr>
        <w:tblStyle w:val="5"/>
        <w:tblW w:w="8715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3241"/>
        <w:gridCol w:w="1635"/>
        <w:gridCol w:w="153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Header/>
        </w:trPr>
        <w:tc>
          <w:tcPr>
            <w:tcW w:w="689" w:type="dxa"/>
            <w:shd w:val="clear" w:color="auto" w:fill="D8D8D8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b/>
                <w:sz w:val="26"/>
                <w:szCs w:val="26"/>
              </w:rPr>
              <w:t>序号</w:t>
            </w:r>
          </w:p>
        </w:tc>
        <w:tc>
          <w:tcPr>
            <w:tcW w:w="3241" w:type="dxa"/>
            <w:shd w:val="clear" w:color="auto" w:fill="D8D8D8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b/>
                <w:sz w:val="26"/>
                <w:szCs w:val="26"/>
              </w:rPr>
              <w:t>提供内容</w:t>
            </w:r>
          </w:p>
        </w:tc>
        <w:tc>
          <w:tcPr>
            <w:tcW w:w="1635" w:type="dxa"/>
            <w:shd w:val="clear" w:color="auto" w:fill="D8D8D8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b/>
                <w:sz w:val="26"/>
                <w:szCs w:val="26"/>
              </w:rPr>
              <w:t>选项性质</w:t>
            </w:r>
          </w:p>
        </w:tc>
        <w:tc>
          <w:tcPr>
            <w:tcW w:w="1530" w:type="dxa"/>
            <w:shd w:val="clear" w:color="auto" w:fill="D8D8D8"/>
            <w:vAlign w:val="center"/>
          </w:tcPr>
          <w:p>
            <w:pPr>
              <w:wordWrap w:val="0"/>
              <w:adjustRightInd w:val="0"/>
              <w:snapToGrid w:val="0"/>
              <w:ind w:left="-171"/>
              <w:jc w:val="center"/>
              <w:rPr>
                <w:rFonts w:ascii="楷体" w:hAnsi="楷体" w:eastAsia="楷体" w:cs="楷体"/>
                <w:b/>
                <w:bCs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6"/>
                <w:szCs w:val="26"/>
              </w:rPr>
              <w:t>证明材料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6"/>
                <w:szCs w:val="26"/>
              </w:rPr>
              <w:t>对应页码</w:t>
            </w:r>
          </w:p>
        </w:tc>
        <w:tc>
          <w:tcPr>
            <w:tcW w:w="1620" w:type="dxa"/>
            <w:shd w:val="clear" w:color="auto" w:fill="D8D8D8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6"/>
                <w:szCs w:val="26"/>
              </w:rPr>
              <w:t>审查结论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6"/>
                <w:szCs w:val="26"/>
              </w:rPr>
              <w:t>（招标代理填写项）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1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公司简介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2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  <w:highlight w:val="none"/>
              </w:rPr>
              <w:t>有效的营业执照，成立日期在两年（含）以上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3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楷体" w:hAnsi="楷体" w:eastAsia="楷体" w:cs="楷体"/>
                <w:sz w:val="26"/>
                <w:szCs w:val="26"/>
                <w:lang w:eastAsia="zh-CN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2019年1月至</w:t>
            </w:r>
            <w:r>
              <w:rPr>
                <w:rFonts w:hint="eastAsia" w:ascii="楷体" w:hAnsi="楷体" w:eastAsia="楷体" w:cs="楷体"/>
                <w:sz w:val="26"/>
                <w:szCs w:val="26"/>
                <w:lang w:eastAsia="zh-CN"/>
              </w:rPr>
              <w:t>报名</w:t>
            </w:r>
            <w:r>
              <w:rPr>
                <w:rFonts w:hint="eastAsia" w:ascii="楷体" w:hAnsi="楷体" w:eastAsia="楷体" w:cs="楷体"/>
                <w:sz w:val="26"/>
                <w:szCs w:val="26"/>
              </w:rPr>
              <w:t>截止之日前任意一个月依法缴纳税收相关证明材料；如依法免税，则须提供相应文件证明其依法免税</w:t>
            </w:r>
            <w:r>
              <w:rPr>
                <w:rFonts w:hint="eastAsia" w:ascii="楷体" w:hAnsi="楷体" w:eastAsia="楷体" w:cs="楷体"/>
                <w:sz w:val="26"/>
                <w:szCs w:val="26"/>
                <w:lang w:eastAsia="zh-CN"/>
              </w:rPr>
              <w:t>。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leftChars="0"/>
              <w:jc w:val="center"/>
              <w:rPr>
                <w:rFonts w:hint="eastAsia"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leftChars="0" w:firstLine="184" w:firstLineChars="71"/>
              <w:jc w:val="left"/>
              <w:rPr>
                <w:rFonts w:hint="eastAsia"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4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法定代表人证明书和法定代表人身份证复印件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5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法定代表人授权书原件和授权代表身份证复印件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6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提供企业主要成员的构成情况和职务，如股东、法定代表人、理事、监事等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7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供应商声明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8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公司注册登记证、商业登记证、周年申报表或其他当地政府证明文件（如有）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可选择性提供项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9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履约能力证明或行业内有相应的履约业绩材料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1</w:t>
            </w:r>
            <w:r>
              <w:rPr>
                <w:rFonts w:hint="eastAsia" w:ascii="楷体" w:hAnsi="楷体" w:eastAsia="楷体" w:cs="楷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供应商、供应商法定代表人在“信用中国”网站（</w:t>
            </w:r>
            <w:r>
              <w:rPr>
                <w:rFonts w:ascii="楷体" w:hAnsi="楷体" w:eastAsia="楷体" w:cs="楷体"/>
                <w:sz w:val="26"/>
                <w:szCs w:val="26"/>
              </w:rPr>
              <w:t>www.creditchina.gov.cn</w:t>
            </w:r>
            <w:r>
              <w:rPr>
                <w:rFonts w:hint="eastAsia" w:ascii="楷体" w:hAnsi="楷体" w:eastAsia="楷体" w:cs="楷体"/>
                <w:sz w:val="26"/>
                <w:szCs w:val="26"/>
              </w:rPr>
              <w:t>）查询结果的打印件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sz w:val="26"/>
                <w:szCs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  <w:lang w:val="en-US" w:eastAsia="zh-CN"/>
              </w:rPr>
              <w:t>11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  <w:lang w:val="en-US" w:eastAsia="zh-CN"/>
              </w:rPr>
              <w:t>曾经开过或者能够开具</w:t>
            </w:r>
            <w:r>
              <w:rPr>
                <w:rFonts w:hint="eastAsia" w:ascii="楷体" w:hAnsi="楷体" w:eastAsia="楷体" w:cs="楷体"/>
                <w:sz w:val="26"/>
                <w:szCs w:val="26"/>
              </w:rPr>
              <w:t>固定资产、低值易耗品</w:t>
            </w:r>
            <w:r>
              <w:rPr>
                <w:rFonts w:hint="eastAsia" w:ascii="楷体" w:hAnsi="楷体" w:eastAsia="楷体" w:cs="楷体"/>
                <w:sz w:val="26"/>
                <w:szCs w:val="26"/>
                <w:lang w:eastAsia="zh-CN"/>
              </w:rPr>
              <w:t>的</w:t>
            </w:r>
            <w:r>
              <w:rPr>
                <w:rFonts w:hint="eastAsia" w:ascii="楷体" w:hAnsi="楷体" w:eastAsia="楷体" w:cs="楷体"/>
                <w:sz w:val="26"/>
                <w:szCs w:val="26"/>
              </w:rPr>
              <w:t>发票</w:t>
            </w:r>
            <w:r>
              <w:rPr>
                <w:rFonts w:hint="eastAsia" w:ascii="楷体" w:hAnsi="楷体" w:eastAsia="楷体" w:cs="楷体"/>
                <w:sz w:val="26"/>
                <w:szCs w:val="26"/>
                <w:lang w:eastAsia="zh-CN"/>
              </w:rPr>
              <w:t>凭证</w:t>
            </w:r>
            <w:r>
              <w:rPr>
                <w:rFonts w:hint="eastAsia" w:ascii="楷体" w:hAnsi="楷体" w:eastAsia="楷体" w:cs="楷体"/>
                <w:sz w:val="26"/>
                <w:szCs w:val="26"/>
                <w:lang w:val="en-US" w:eastAsia="zh-CN"/>
              </w:rPr>
              <w:t>或证明材料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楷体" w:hAnsi="楷体" w:eastAsia="楷体" w:cs="楷体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leftChars="0"/>
              <w:jc w:val="center"/>
              <w:rPr>
                <w:rFonts w:hint="eastAsia" w:ascii="楷体" w:hAnsi="楷体" w:eastAsia="楷体" w:cs="楷体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leftChars="0" w:firstLine="184" w:firstLineChars="71"/>
              <w:jc w:val="left"/>
              <w:rPr>
                <w:rFonts w:hint="eastAsia" w:ascii="楷体" w:hAnsi="楷体" w:eastAsia="楷体" w:cs="楷体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sz w:val="26"/>
                <w:szCs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  <w:lang w:val="en-US" w:eastAsia="zh-CN"/>
              </w:rPr>
              <w:t>12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建筑装修装饰工程专业承包贰级（含）以上或建筑工程施工总承包叁级（含）以上资质复印件及《安全生产许可证》复印件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leftChars="0"/>
              <w:jc w:val="center"/>
              <w:rPr>
                <w:rFonts w:hint="eastAsia"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leftChars="0" w:firstLine="184" w:firstLineChars="71"/>
              <w:jc w:val="left"/>
              <w:rPr>
                <w:rFonts w:hint="eastAsia"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sz w:val="26"/>
                <w:szCs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  <w:lang w:val="en-US" w:eastAsia="zh-CN"/>
              </w:rPr>
              <w:t>13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近三年在经营活动中无违反国家法律法规、行业规范记录</w:t>
            </w:r>
            <w:r>
              <w:rPr>
                <w:rFonts w:hint="eastAsia" w:ascii="楷体" w:hAnsi="楷体" w:eastAsia="楷体" w:cs="楷体"/>
                <w:sz w:val="26"/>
                <w:szCs w:val="26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6"/>
                <w:szCs w:val="26"/>
                <w:lang w:val="en-US" w:eastAsia="zh-CN"/>
              </w:rPr>
              <w:t>承诺书，格式自拟</w:t>
            </w:r>
            <w:r>
              <w:rPr>
                <w:rFonts w:hint="eastAsia" w:ascii="楷体" w:hAnsi="楷体" w:eastAsia="楷体" w:cs="楷体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楷体" w:hAnsi="楷体" w:eastAsia="楷体" w:cs="楷体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leftChars="0"/>
              <w:jc w:val="center"/>
              <w:rPr>
                <w:rFonts w:hint="eastAsia" w:ascii="楷体" w:hAnsi="楷体" w:eastAsia="楷体" w:cs="楷体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leftChars="0" w:firstLine="184" w:firstLineChars="71"/>
              <w:jc w:val="left"/>
              <w:rPr>
                <w:rFonts w:hint="eastAsia" w:ascii="楷体" w:hAnsi="楷体" w:eastAsia="楷体" w:cs="楷体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sz w:val="26"/>
                <w:szCs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  <w:lang w:val="en-US" w:eastAsia="zh-CN"/>
              </w:rPr>
              <w:t>14</w:t>
            </w:r>
            <w:bookmarkStart w:id="0" w:name="_GoBack"/>
            <w:bookmarkEnd w:id="0"/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供应商认为有必要提供的其他资料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可选择性提供项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095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6"/>
                <w:szCs w:val="26"/>
              </w:rPr>
              <w:t>接收结论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□接收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□不接收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F3F05"/>
    <w:rsid w:val="0039114F"/>
    <w:rsid w:val="003C7670"/>
    <w:rsid w:val="004A0EC1"/>
    <w:rsid w:val="00A64BEB"/>
    <w:rsid w:val="06C7007B"/>
    <w:rsid w:val="14D423B6"/>
    <w:rsid w:val="15A610C6"/>
    <w:rsid w:val="188954AD"/>
    <w:rsid w:val="207037E3"/>
    <w:rsid w:val="229D1FBC"/>
    <w:rsid w:val="22E94723"/>
    <w:rsid w:val="27CC537A"/>
    <w:rsid w:val="2CF019CA"/>
    <w:rsid w:val="2CF56746"/>
    <w:rsid w:val="3EDF3F05"/>
    <w:rsid w:val="42972DCB"/>
    <w:rsid w:val="474E046B"/>
    <w:rsid w:val="4B7E34CC"/>
    <w:rsid w:val="5A3C7B9D"/>
    <w:rsid w:val="69DB26AF"/>
    <w:rsid w:val="6D2406B9"/>
    <w:rsid w:val="718F1737"/>
    <w:rsid w:val="75892F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624</Characters>
  <Lines>5</Lines>
  <Paragraphs>1</Paragraphs>
  <TotalTime>0</TotalTime>
  <ScaleCrop>false</ScaleCrop>
  <LinksUpToDate>false</LinksUpToDate>
  <CharactersWithSpaces>732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2019-02-28T23:41:00Z</dcterms:created>
  <dc:creator>招标代理</dc:creator>
  <cp:lastModifiedBy>ZMN</cp:lastModifiedBy>
  <dcterms:modified xsi:type="dcterms:W3CDTF">2019-12-11T13:47:40Z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